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"https://psp23.radom.pl/Dokumenty/PSO_2017/pso_biologia.pdf" \l "page=1" \o "Strona 1" </w:instrText>
      </w: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"https://psp23.radom.pl/Dokumenty/PSO_2017/pso_biologia.pdf" \l "page=2" \o "Strona 2" </w:instrText>
      </w: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PRZEDMIOTOWY SYSTEM OCENIANIA Z BIOLOGII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Przedmiotowy system oceniania z biologii opracowano w oparciu o: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Podstawę programową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kształcenia ogólnego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nauczania biologii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 szkole podstawowej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klasa 5 –8,wyd.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owa Era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Wewnątrzszkolny System Oceniania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Przedmiotem oceniania są: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wiadomości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umiejętności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postawa ucznia i jego aktywność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podejmowanie samodzielnych zadań i inicjatyw w zdobywaniu wiedzy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do zajęć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III.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Ocenie podlegają następujące formy aktywności ucznia:</w:t>
      </w:r>
    </w:p>
    <w:p w:rsidR="00C318DA" w:rsidRPr="00301B62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klasowe ( sprawdziany )podsumowujące poszczególne działy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(zapowiedziane –co najmniej 1 tydzień wcześniej) ,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obejmujące materiał z trzech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ostatnich jednostek tematycznych(nie muszą być wcześniej zapowiedziane, ale mogą),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wypowiedzi ustne (dłuższa wypowiedź z aktualnie realizowanego materiału obejmującego maksymalnie trzy ostatnie jednostki tematyczne, a w przypadku lekcji powtórzeniowych –z całego działu),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wkład pracy na lekcji (samodzielna praca na lekcji,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grupie, aktywność na lekcji, obserwacja i przeprowadzanie doświadczeń, wyciąganie wniosków, analiza wykresów, itp.),</w:t>
      </w:r>
    </w:p>
    <w:p w:rsidR="00C318DA" w:rsidRPr="00301B62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domowe,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dodatkowe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(opracowanie referatu, pomocy multimedialnych na zadany temat,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opracowania oparte na innych źródłach niż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podręcznik, plansze,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rysunki, okazy wzbogacające zbiory itp.)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długoterminowe (opracowanie projektu)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efektywny udział w konkursach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IV.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na poszczególne oceny szkolne z prac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pisemnych: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−100–98% –celujący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−97–90% –bardzo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dobry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−89–75% –dobry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−74–50% –dostateczny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−49–30% –dopuszczający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−29–0% –niedostateczny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V.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i zasady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oceniania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Oceny cząstkowe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wyrażane są cyfrowo w skali 1</w:t>
      </w:r>
      <w:r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6, dopuszczalne jest stawianie ocen z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plusami i minusami.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Ocenianie jest systematyczne, jawne, obiektywne i zgodne z wymaganiami programowymi.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klasyfikacyjna wyrażana jest słownie wg skali: celujący, bardzo dobry, dobry, dostateczny, dopuszczający, niedostateczny.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ma prawo do zgłoszenia przed lekcją, bez żadnych konsekwencji raz (przy 1 godzinie lekcyjnej w tygodniu) bądź dwa razy (przy 2 godzinach lekcyjnych tygodniowo) w ciągu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półrocza nieprzygotowania</w:t>
      </w:r>
      <w:r w:rsidR="00301B62"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lekcji (z wyjątkiem zaplanowanych i zapowiedzianych sprawdzianów i kartkówek, lekcji powtórzeniowych).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klasyfikacyjna nie jest średnią arytmetyczną ocen cząstkowych,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(dodatkowo brane będzie pod uwagę zaangażowanie i wkład pracy ucznia).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Ocenę półroczną (roczną) wystawia nauczyciel zgodnie z Wewnątrzszkolnym Systemem Oceniania.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ma prawo</w:t>
      </w:r>
      <w:r w:rsidR="00301B62"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poprawić ocenę ze sprawdzianu lub pracy klasowej (testu), w ciągu dwóch tygodni od daty oddania pracy</w:t>
      </w:r>
      <w:r w:rsidR="00301B62"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ustalonym przez nauczyciela przedmiotu.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Uczeń, który był nieobecny na zapowiadanym sprawdzianie lub teście (pracy klasowej), musi zaliczyć</w:t>
      </w:r>
      <w:r w:rsidR="00301B62"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brakującą pracę w terminie nie później niż 2 tygodnie (pod warunkiem, że jego</w:t>
      </w:r>
      <w:r w:rsidR="00301B62" w:rsidRPr="00301B6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nieobecność została usprawiedliwiona).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uczeń z przyczyn losowych nie może zaliczyć sprawdzianu lub testu w określonym terminie, wówczas ma obowiązek zaliczenia sprawdzianu w innym terminie, ustalonym wspólnie z nauczycielem. </w:t>
      </w:r>
    </w:p>
    <w:p w:rsidR="00301B62" w:rsidRDefault="00301B62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1B62" w:rsidRDefault="00301B62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1B62" w:rsidRDefault="00301B62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1B62" w:rsidRDefault="00301B62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zobowiązany jest uzupełnić braki w zapisie i wiadomościach oraz odrobić pracę domową, jeśli był nieobecny w szkole, bez względu na przyczynę nieobecności.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uzyskane z kartkówek, odpowiedzi ustnych, zadań domowych nie podlegają poprawie.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Dla uczniów posiadających informację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Poradni Psychologiczno –Pedagogicznej wymagania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edukacyjne wynikające z programu nauczania zostaną dostosowane do ich indywidualnych potrzeb edukacyjnych i psychofizycznych. Uczniowie posiadający informację Poradni Psychologiczno–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Pedagogicznej oraz uczniowie z informacją o potrzebie nauczania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indywidualnego są oceniani z uwzględnieniem zaleceń poradni.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pierwszej godzinie lekcyjnej uczniowie zostają zapoznani z PSO oraz wymaganiami na poszczególne oceny.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VI.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edukacyjne na poszczególne oceny: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Ocenę celującą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otrzymuje uczeń, który: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wiadomości i umiejętności wynikające z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programu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nauczania,,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prezentuje swoje wiadomości posługując się terminologią biologiczną,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stosować zdobyte wiadomości w sytuacjach nietypowych,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formułuje problemy i rozwiązuje je w sposób twórczy,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dokonuje analizy lub syntezy zjawisk i procesów biologicznych,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wykorzystuje wiedzę zdobytą na innych przedmiotach,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otrafi samodzielnie korzystać z różnych źródeł informacji,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aktywnie uczestniczy w procesie lekcyjnym,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dodatkowe zadania i polecenia,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twórcze prace, pomoce naukowe i potrafi je prezentować,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bierze udział w konkursach biologicznych na terenie szkoły i poza nią,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bardzo dobrą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w ogromnym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zakresie wiadomości i umiejętności określone programem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nauczania,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1E2C41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wykazuje szczególne zainteresowania biologią,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stosować zdobytą wiedzę do samodzielnego rozwiązywania problemów w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nowych sytuacjach,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301B62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 pomocy nauczyciela korzysta z różnych źródeł </w:t>
      </w:r>
    </w:p>
    <w:p w:rsidR="00C318DA" w:rsidRPr="00C318DA" w:rsidRDefault="00C318DA" w:rsidP="00C31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18DA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informacji,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planować i bezpiecznie przeprowadzać doświadczenia i hodowle przyrodnicze,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sprawnie posługuje się przyrządami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sprzętem laboratoryjnym,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samodzielnie wykonać doświadczenia i obserwacje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i opisać je,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prace i zadania dodatkowe,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prezentuje swoją wiedzę posługując się poprawną terminologią biologiczną,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aktywnie uczestniczy w procesie lekcyjnym,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dobrą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wiadomości i umiejętności bardziej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przydatne,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i użyteczne w szkolnej i pozaszkolnej działalności,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stosować zdobytą wiedzę do samodzielnego rozwiązywania problemów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typowych, w przypadku trudniejszych korzysta z pomocy nauczyciela,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posługuje się, z pomocą nauczyciela przyrządami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zna sprzęt 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l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aboratoryjny,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proste obserwacje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i doświadczenia,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 poprawnych odpowiedzi na typowe pytania,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jest aktywny na lekcji,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dostateczną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wiadomości i umiejętności przystępne, niezbyt złożone, najważniejsze w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nauczaniu biologii, oraz takie które można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wykorzystać w sytuacjach typowych,</w:t>
      </w:r>
    </w:p>
    <w:p w:rsidR="001E2C41" w:rsidRPr="001E2C41" w:rsidRDefault="001E2C41" w:rsidP="001E2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z pomocą nauczyciela rozwiązuje typowe problemy o małym stopniu trudności,</w:t>
      </w:r>
    </w:p>
    <w:p w:rsidR="002B35CD" w:rsidRPr="002B35CD" w:rsidRDefault="001E2C41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2C41">
        <w:rPr>
          <w:rFonts w:ascii="Times New Roman" w:eastAsia="Times New Roman" w:hAnsi="Times New Roman" w:cs="Times New Roman"/>
          <w:sz w:val="28"/>
          <w:szCs w:val="28"/>
          <w:lang w:eastAsia="pl-PL"/>
        </w:rPr>
        <w:t>z pomocą nauczyciela korzysta z takich źródeł wiedzy jak: słowniki, encyklopedie, tablice,</w:t>
      </w:r>
      <w:r w:rsidR="002B35CD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B35CD"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wykresy, itp.,</w:t>
      </w:r>
    </w:p>
    <w:p w:rsidR="002B35CD" w:rsidRPr="002B35CD" w:rsidRDefault="002B35CD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wykazuje się aktywnością na lekcji w stopniu zadowalającym,</w:t>
      </w:r>
    </w:p>
    <w:p w:rsidR="002B35CD" w:rsidRPr="002B35CD" w:rsidRDefault="002B35CD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5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dopuszczającą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2B35CD" w:rsidRPr="002B35CD" w:rsidRDefault="002B35CD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ma braki w opanowaniu wiadomości i umiejętności określonych programem, ale nie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przekreślają one możliwości dalszego kształcenia,</w:t>
      </w:r>
    </w:p>
    <w:p w:rsidR="002B35CD" w:rsidRPr="002B35CD" w:rsidRDefault="002B35CD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proste zadania i polecenia o bardzo małym stopniu trudności, pod kierunkiem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nauczyciela,</w:t>
      </w:r>
    </w:p>
    <w:p w:rsidR="002B35CD" w:rsidRPr="002B35CD" w:rsidRDefault="002B35CD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z pomocą nauczyciela wykonuje proste doświadczenia biologiczne,</w:t>
      </w:r>
    </w:p>
    <w:p w:rsidR="002B35CD" w:rsidRPr="00A12027" w:rsidRDefault="002B35CD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−</w:t>
      </w:r>
      <w:r w:rsidR="00A12027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35CD">
        <w:rPr>
          <w:rFonts w:ascii="Times New Roman" w:eastAsia="Times New Roman" w:hAnsi="Times New Roman" w:cs="Times New Roman"/>
          <w:sz w:val="28"/>
          <w:szCs w:val="28"/>
          <w:lang w:eastAsia="pl-PL"/>
        </w:rPr>
        <w:t>wiadomości przekazuje w sposób nieporadny, nie używając terminologii biologicznej</w:t>
      </w:r>
      <w:r w:rsidR="00A12027"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− jest mało aktywny na lekcji,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niedostateczną</w:t>
      </w: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− nie opanował wiadomości i umiejętności określanych podstawą programową, koniecznymi do dalszego kształcenia,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− nie potrafi posługiwać się przyrządami biologicznymi,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− wykazuje się brakiem systematyczności w przyswajaniu wiedzy i wykonywaniu prac domowych,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− nie podejmuje próby rozwiązania zadań o elementarnym stopniu trudności nawet przy pomocy nauczyciela,</w:t>
      </w:r>
    </w:p>
    <w:p w:rsidR="00A12027" w:rsidRPr="00A12027" w:rsidRDefault="00A12027" w:rsidP="00A1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pl-PL"/>
        </w:rPr>
        <w:t>− wykazuje się bierną postawą na lekcji.</w:t>
      </w:r>
    </w:p>
    <w:p w:rsidR="00A12027" w:rsidRPr="002B35CD" w:rsidRDefault="00A12027" w:rsidP="002B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4CC5" w:rsidRPr="00A12027" w:rsidRDefault="00BC4CC5">
      <w:pPr>
        <w:rPr>
          <w:rFonts w:ascii="Times New Roman" w:hAnsi="Times New Roman" w:cs="Times New Roman"/>
          <w:sz w:val="28"/>
          <w:szCs w:val="28"/>
        </w:rPr>
      </w:pPr>
    </w:p>
    <w:sectPr w:rsidR="00BC4CC5" w:rsidRPr="00A12027" w:rsidSect="00BC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8DA"/>
    <w:rsid w:val="001E2C41"/>
    <w:rsid w:val="002B35CD"/>
    <w:rsid w:val="00301B62"/>
    <w:rsid w:val="00A12027"/>
    <w:rsid w:val="00BC4CC5"/>
    <w:rsid w:val="00C3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1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SPJ</dc:creator>
  <cp:keywords/>
  <dc:description/>
  <cp:lastModifiedBy>SPJ</cp:lastModifiedBy>
  <cp:revision>4</cp:revision>
  <dcterms:created xsi:type="dcterms:W3CDTF">2021-09-22T10:48:00Z</dcterms:created>
  <dcterms:modified xsi:type="dcterms:W3CDTF">2021-09-22T11:19:00Z</dcterms:modified>
</cp:coreProperties>
</file>